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2903894D" w:rsidR="00154C1C" w:rsidRPr="00850513" w:rsidRDefault="00F72353" w:rsidP="0002697B">
            <w:r>
              <w:rPr>
                <w:rFonts w:ascii="Segoe UI Semilight" w:hAnsi="Segoe UI Semilight" w:cs="Segoe UI Semilight"/>
                <w:szCs w:val="22"/>
              </w:rPr>
              <w:t>25 RMB 45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2257B975" w14:textId="77777777" w:rsidR="00F72353" w:rsidRDefault="00F72353" w:rsidP="00302D02">
            <w:pPr>
              <w:rPr>
                <w:rFonts w:ascii="Segoe UI Semilight" w:hAnsi="Segoe UI Semilight" w:cs="Segoe UI Semilight"/>
                <w:b/>
                <w:color w:val="FF0000"/>
                <w:szCs w:val="22"/>
              </w:rPr>
            </w:pPr>
            <w:r>
              <w:rPr>
                <w:rFonts w:ascii="Segoe UI Semilight" w:hAnsi="Segoe UI Semilight" w:cs="Segoe UI Semilight"/>
                <w:b/>
                <w:szCs w:val="22"/>
              </w:rPr>
              <w:t>Création d’une PUI automatisée</w:t>
            </w:r>
            <w:r w:rsidRPr="00711497">
              <w:rPr>
                <w:rFonts w:ascii="Segoe UI Semilight" w:hAnsi="Segoe UI Semilight" w:cs="Segoe UI Semilight"/>
                <w:b/>
                <w:color w:val="FF0000"/>
                <w:szCs w:val="22"/>
              </w:rPr>
              <w:t xml:space="preserve"> </w:t>
            </w:r>
          </w:p>
          <w:p w14:paraId="6750DF00" w14:textId="18702C14" w:rsidR="00711497" w:rsidRPr="00F97BC8" w:rsidRDefault="00711497" w:rsidP="00302D02">
            <w:pPr>
              <w:rPr>
                <w:b/>
              </w:rPr>
            </w:pPr>
            <w:r w:rsidRPr="00711497">
              <w:rPr>
                <w:rFonts w:ascii="Segoe UI Semilight" w:hAnsi="Segoe UI Semilight" w:cs="Segoe UI Semilight"/>
                <w:b/>
                <w:color w:val="FF0000"/>
                <w:szCs w:val="22"/>
              </w:rPr>
              <w:t xml:space="preserve">Lot 1 : </w:t>
            </w:r>
            <w:r w:rsidR="00E46F11" w:rsidRPr="00E46F11">
              <w:rPr>
                <w:rFonts w:ascii="Segoe UI Semilight" w:hAnsi="Segoe UI Semilight" w:cs="Segoe UI Semilight"/>
                <w:b/>
                <w:color w:val="FF0000"/>
                <w:szCs w:val="22"/>
              </w:rPr>
              <w:t>Démolitions - Maçonnerie - Cloisonnement - Plâtrerie</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F72353">
        <w:tc>
          <w:tcPr>
            <w:tcW w:w="2509" w:type="dxa"/>
            <w:shd w:val="clear" w:color="auto" w:fill="D5E8F3"/>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46A951"/>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F72353" w:rsidRDefault="009B473B" w:rsidP="002A2C3A">
            <w:pPr>
              <w:widowControl w:val="0"/>
              <w:tabs>
                <w:tab w:val="left" w:pos="6520"/>
              </w:tabs>
              <w:jc w:val="center"/>
              <w:rPr>
                <w:rFonts w:ascii="Segoe UI Semilight" w:hAnsi="Segoe UI Semilight" w:cs="Segoe UI Semilight"/>
                <w:color w:val="D9D9D9" w:themeColor="background1" w:themeShade="D9"/>
              </w:rPr>
            </w:pPr>
            <w:r w:rsidRPr="00F72353">
              <w:rPr>
                <w:rFonts w:ascii="Segoe UI Semilight" w:hAnsi="Segoe UI Semilight" w:cs="Segoe UI Semilight"/>
                <w:color w:val="D9D9D9" w:themeColor="background1" w:themeShade="D9"/>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color w:val="D9D9D9" w:themeColor="background1" w:themeShade="D9"/>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F72353" w:rsidRDefault="009B473B" w:rsidP="002A2C3A">
            <w:pPr>
              <w:widowControl w:val="0"/>
              <w:tabs>
                <w:tab w:val="left" w:pos="6520"/>
              </w:tabs>
              <w:jc w:val="center"/>
              <w:rPr>
                <w:rFonts w:ascii="Segoe UI Semilight" w:hAnsi="Segoe UI Semilight" w:cs="Segoe UI Semilight"/>
              </w:rPr>
            </w:pPr>
            <w:r w:rsidRPr="00F72353">
              <w:rPr>
                <w:rFonts w:ascii="Segoe UI Semilight" w:hAnsi="Segoe UI Semilight" w:cs="Segoe UI Semilight"/>
              </w:rPr>
              <w:t>Avenue du Dr Schaeffner</w:t>
            </w:r>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424F2A">
        <w:rPr>
          <w:rStyle w:val="Titredulivre"/>
          <w:bCs w:val="0"/>
          <w:color w:val="46A951"/>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352543">
              <w:rPr>
                <w:rFonts w:ascii="Calibri" w:hAnsi="Calibri"/>
              </w:rPr>
            </w:r>
            <w:r w:rsidR="00352543">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 xml:space="preserve">Au répertoire des </w:t>
            </w:r>
            <w:proofErr w:type="gramStart"/>
            <w:r w:rsidRPr="001949B1">
              <w:rPr>
                <w:rFonts w:ascii="Segoe UI Semilight" w:hAnsi="Segoe UI Semilight" w:cs="Segoe UI Semilight"/>
              </w:rPr>
              <w:t>métiers</w:t>
            </w:r>
            <w:r>
              <w:t>:</w:t>
            </w:r>
            <w:proofErr w:type="gramEnd"/>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352543">
              <w:rPr>
                <w:rFonts w:ascii="Calibri" w:hAnsi="Calibri"/>
              </w:rPr>
            </w:r>
            <w:r w:rsidR="00352543">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 xml:space="preserve">Au répertoire des </w:t>
            </w:r>
            <w:proofErr w:type="gramStart"/>
            <w:r w:rsidRPr="001949B1">
              <w:rPr>
                <w:rFonts w:ascii="Segoe UI Semilight" w:hAnsi="Segoe UI Semilight" w:cs="Segoe UI Semilight"/>
              </w:rPr>
              <w:t>métiers</w:t>
            </w:r>
            <w:r>
              <w:t>:</w:t>
            </w:r>
            <w:proofErr w:type="gramEnd"/>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M'ENGAGE </w:t>
      </w:r>
      <w:proofErr w:type="gramStart"/>
      <w:r w:rsidRPr="000A1908">
        <w:rPr>
          <w:rFonts w:ascii="Segoe UI Semilight" w:hAnsi="Segoe UI Semilight" w:cs="Segoe UI Semilight"/>
          <w:szCs w:val="22"/>
        </w:rPr>
        <w:t>sans réserves</w:t>
      </w:r>
      <w:proofErr w:type="gramEnd"/>
      <w:r w:rsidRPr="000A1908">
        <w:rPr>
          <w:rFonts w:ascii="Segoe UI Semilight" w:hAnsi="Segoe UI Semilight" w:cs="Segoe UI Semilight"/>
          <w:szCs w:val="22"/>
        </w:rPr>
        <w:t>,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51F4AC2B"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483766801"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483766801"/>
    <w:p w14:paraId="5A377413" w14:textId="5BE90735"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6622242E"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F72353">
        <w:rPr>
          <w:rFonts w:ascii="Segoe UI Semilight" w:hAnsi="Segoe UI Semilight" w:cs="Segoe UI Semilight"/>
          <w:b/>
          <w:szCs w:val="22"/>
        </w:rPr>
        <w:t>SEPTEMBRE</w:t>
      </w:r>
      <w:r w:rsidR="00E46F11">
        <w:rPr>
          <w:rFonts w:ascii="Segoe UI Semilight" w:hAnsi="Segoe UI Semilight" w:cs="Segoe UI Semilight"/>
          <w:b/>
          <w:szCs w:val="22"/>
        </w:rPr>
        <w:t xml:space="preserve"> 2025</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F72353">
        <w:rPr>
          <w:rStyle w:val="Titredulivre"/>
          <w:bCs w:val="0"/>
          <w:color w:val="46A951"/>
          <w:spacing w:val="0"/>
        </w:rPr>
        <w:t>D</w:t>
      </w:r>
      <w:r w:rsidR="00A40496" w:rsidRPr="00F72353">
        <w:rPr>
          <w:rStyle w:val="Titredulivre"/>
          <w:bCs w:val="0"/>
          <w:color w:val="46A951"/>
          <w:spacing w:val="0"/>
        </w:rPr>
        <w:t>élais</w:t>
      </w:r>
    </w:p>
    <w:p w14:paraId="209710EF" w14:textId="400B2B55" w:rsidR="00A40496" w:rsidRDefault="00302D02" w:rsidP="00A40496">
      <w:pPr>
        <w:pStyle w:val="Normal2"/>
        <w:ind w:left="0" w:firstLine="0"/>
        <w:rPr>
          <w:rFonts w:ascii="Segoe UI Semilight" w:hAnsi="Segoe UI Semilight" w:cs="Segoe UI Semilight"/>
          <w:szCs w:val="22"/>
        </w:rPr>
      </w:pPr>
      <w:proofErr w:type="gramStart"/>
      <w:r w:rsidRPr="00302D02">
        <w:rPr>
          <w:rFonts w:ascii="Segoe UI Semilight" w:hAnsi="Segoe UI Semilight" w:cs="Segoe UI Semilight"/>
          <w:szCs w:val="22"/>
        </w:rPr>
        <w:t>e</w:t>
      </w:r>
      <w:proofErr w:type="gramEnd"/>
      <w:r w:rsidRPr="00302D02">
        <w:rPr>
          <w:rFonts w:ascii="Segoe UI Semilight" w:hAnsi="Segoe UI Semilight" w:cs="Segoe UI Semilight"/>
          <w:szCs w:val="22"/>
        </w:rPr>
        <w:t xml:space="preserve"> délai global d’exécution des travaux est de </w:t>
      </w:r>
      <w:r w:rsidRPr="00E46F11">
        <w:rPr>
          <w:rFonts w:ascii="Segoe UI Semilight" w:hAnsi="Segoe UI Semilight" w:cs="Segoe UI Semilight"/>
          <w:b/>
          <w:bCs/>
          <w:szCs w:val="22"/>
        </w:rPr>
        <w:t>0</w:t>
      </w:r>
      <w:r w:rsidR="00F72353">
        <w:rPr>
          <w:rFonts w:ascii="Segoe UI Semilight" w:hAnsi="Segoe UI Semilight" w:cs="Segoe UI Semilight"/>
          <w:b/>
          <w:bCs/>
          <w:szCs w:val="22"/>
        </w:rPr>
        <w:t>5</w:t>
      </w:r>
      <w:r w:rsidRPr="00E46F11">
        <w:rPr>
          <w:rFonts w:ascii="Segoe UI Semilight" w:hAnsi="Segoe UI Semilight" w:cs="Segoe UI Semilight"/>
          <w:b/>
          <w:bCs/>
          <w:szCs w:val="22"/>
        </w:rPr>
        <w:t xml:space="preserve"> mois</w:t>
      </w:r>
      <w:r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Pr="00302D02">
        <w:rPr>
          <w:rFonts w:ascii="Segoe UI Semilight" w:hAnsi="Segoe UI Semilight" w:cs="Segoe UI Semilight"/>
          <w:szCs w:val="22"/>
        </w:rPr>
        <w:t xml:space="preserve">1 mois de préparation </w:t>
      </w:r>
      <w:r w:rsidR="00F72353">
        <w:rPr>
          <w:rFonts w:ascii="Segoe UI Semilight" w:hAnsi="Segoe UI Semilight" w:cs="Segoe UI Semilight"/>
          <w:szCs w:val="22"/>
        </w:rPr>
        <w:t>chantier</w:t>
      </w:r>
      <w:r>
        <w:rPr>
          <w:rFonts w:ascii="Segoe UI Semilight" w:hAnsi="Segoe UI Semilight" w:cs="Segoe UI Semilight"/>
          <w:szCs w:val="22"/>
        </w:rPr>
        <w:t xml:space="preserve">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NATURE DE LA PRESTATION</w:t>
            </w:r>
          </w:p>
        </w:tc>
        <w:tc>
          <w:tcPr>
            <w:tcW w:w="2416" w:type="dxa"/>
            <w:shd w:val="clear" w:color="auto" w:fill="E0E0E0"/>
            <w:vAlign w:val="center"/>
          </w:tcPr>
          <w:p w14:paraId="328B638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 xml:space="preserve">MONTANT </w:t>
            </w:r>
            <w:proofErr w:type="gramStart"/>
            <w:r w:rsidRPr="000A1908">
              <w:rPr>
                <w:rFonts w:ascii="Segoe UI Semilight" w:hAnsi="Segoe UI Semilight" w:cs="Segoe UI Semilight"/>
                <w:szCs w:val="22"/>
              </w:rPr>
              <w:t>H.T</w:t>
            </w:r>
            <w:proofErr w:type="gramEnd"/>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 xml:space="preserve">Avance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w:t>
      </w:r>
      <w:proofErr w:type="gramStart"/>
      <w:r w:rsidRPr="000A1908">
        <w:rPr>
          <w:rFonts w:ascii="Segoe UI Semilight" w:hAnsi="Segoe UI Semilight" w:cs="Segoe UI Semilight"/>
          <w:szCs w:val="22"/>
        </w:rPr>
        <w:t>aux sous-traitants payées</w:t>
      </w:r>
      <w:proofErr w:type="gramEnd"/>
      <w:r w:rsidRPr="000A1908">
        <w:rPr>
          <w:rFonts w:ascii="Segoe UI Semilight" w:hAnsi="Segoe UI Semilight" w:cs="Segoe UI Semilight"/>
          <w:szCs w:val="22"/>
        </w:rPr>
        <w:t xml:space="preserve"> directement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lastRenderedPageBreak/>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2346FAEB" w14:textId="77777777" w:rsidR="00F72353" w:rsidRDefault="00DE4D3A" w:rsidP="00302D02">
      <w:pPr>
        <w:jc w:val="both"/>
        <w:rPr>
          <w:rFonts w:ascii="Segoe UI Semilight" w:hAnsi="Segoe UI Semilight" w:cs="Segoe UI Semilight"/>
          <w:b/>
          <w:szCs w:val="22"/>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F72353" w:rsidRPr="00F72353">
        <w:rPr>
          <w:rFonts w:ascii="Segoe UI Semilight" w:hAnsi="Segoe UI Semilight" w:cs="Segoe UI Semilight"/>
          <w:b/>
          <w:szCs w:val="22"/>
        </w:rPr>
        <w:t xml:space="preserve">Création d’une PUI automatisée </w:t>
      </w:r>
    </w:p>
    <w:p w14:paraId="5A56CFDF" w14:textId="5D7D1978" w:rsidR="00006E3A" w:rsidRDefault="00302D02" w:rsidP="00302D02">
      <w:pPr>
        <w:jc w:val="both"/>
        <w:rPr>
          <w:b/>
        </w:rPr>
      </w:pPr>
      <w:r w:rsidRPr="00302D02">
        <w:rPr>
          <w:b/>
          <w:color w:val="FF0000"/>
        </w:rPr>
        <w:t xml:space="preserve">Lot 1 - </w:t>
      </w:r>
      <w:r w:rsidR="00E46F11" w:rsidRPr="00E46F11">
        <w:rPr>
          <w:b/>
          <w:color w:val="FF0000"/>
        </w:rPr>
        <w:t>Démolitions - Maçonnerie - Cloisonnement - Plâtrerie</w:t>
      </w:r>
    </w:p>
    <w:p w14:paraId="4F718CE8" w14:textId="77777777" w:rsidR="00C50BF4" w:rsidRPr="00856B78" w:rsidRDefault="00C50BF4" w:rsidP="00C50BF4">
      <w:pPr>
        <w:jc w:val="both"/>
        <w:rPr>
          <w:rFonts w:ascii="Segoe UI Semilight" w:hAnsi="Segoe UI Semilight" w:cs="Segoe UI Semilight"/>
          <w:b/>
          <w:color w:val="FF0000"/>
          <w:szCs w:val="22"/>
          <w:lang w:val="en-US"/>
        </w:rPr>
      </w:pPr>
    </w:p>
    <w:p w14:paraId="52377387" w14:textId="54070EAC" w:rsidR="00AA1BA7" w:rsidRPr="00856B78" w:rsidRDefault="00EB4045" w:rsidP="00FE42CB">
      <w:pPr>
        <w:jc w:val="both"/>
        <w:rPr>
          <w:rFonts w:ascii="Segoe UI Semilight" w:hAnsi="Segoe UI Semilight" w:cs="Segoe UI Semilight"/>
          <w:lang w:val="en-US"/>
        </w:rPr>
      </w:pPr>
      <w:r w:rsidRPr="00EB4045">
        <w:rPr>
          <w:rFonts w:ascii="Segoe UI Semilight" w:hAnsi="Segoe UI Semilight" w:cs="Segoe UI Semilight"/>
          <w:lang w:val="en-US"/>
        </w:rPr>
        <w:t>Budget:</w:t>
      </w:r>
      <w:r w:rsidR="009E7F66" w:rsidRPr="00EB4045">
        <w:rPr>
          <w:rFonts w:ascii="Segoe UI Semilight" w:hAnsi="Segoe UI Semilight" w:cs="Segoe UI Semilight"/>
          <w:lang w:val="en-US"/>
        </w:rPr>
        <w:t xml:space="preserve"> </w:t>
      </w:r>
      <w:r w:rsidR="0002697B">
        <w:rPr>
          <w:rFonts w:ascii="Segoe UI Semilight" w:hAnsi="Segoe UI Semilight" w:cs="Segoe UI Semilight"/>
          <w:lang w:val="en-US"/>
        </w:rPr>
        <w:t>H23828</w:t>
      </w:r>
    </w:p>
    <w:p w14:paraId="3457D451" w14:textId="77777777" w:rsidR="00704FAB" w:rsidRPr="00856B78" w:rsidRDefault="00704FAB" w:rsidP="00FE42CB">
      <w:pPr>
        <w:jc w:val="both"/>
        <w:rPr>
          <w:rFonts w:ascii="Segoe UI Semilight" w:hAnsi="Segoe UI Semilight" w:cs="Segoe UI Semilight"/>
          <w:lang w:val="en-US"/>
        </w:rPr>
      </w:pPr>
    </w:p>
    <w:p w14:paraId="2878EBD6" w14:textId="5AE046CA"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E46F11">
        <w:rPr>
          <w:rFonts w:ascii="Segoe UI Semilight" w:hAnsi="Segoe UI Semilight" w:cs="Segoe UI Semilight"/>
          <w:szCs w:val="22"/>
        </w:rPr>
        <w:t xml:space="preserve">25 </w:t>
      </w:r>
      <w:r w:rsidR="00424F2A">
        <w:rPr>
          <w:rFonts w:ascii="Segoe UI Semilight" w:hAnsi="Segoe UI Semilight" w:cs="Segoe UI Semilight"/>
          <w:szCs w:val="22"/>
        </w:rPr>
        <w:t>RMB 45</w:t>
      </w:r>
      <w:r w:rsidR="00E46F11">
        <w:rPr>
          <w:rFonts w:ascii="Segoe UI Semilight" w:hAnsi="Segoe UI Semilight" w:cs="Segoe UI Semilight"/>
          <w:szCs w:val="22"/>
        </w:rPr>
        <w:t xml:space="preserve">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1D7017A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704951B7" w14:textId="77777777" w:rsidR="005F36E4" w:rsidRDefault="005F36E4" w:rsidP="00A40496">
      <w:pPr>
        <w:tabs>
          <w:tab w:val="right" w:leader="dot" w:pos="9639"/>
        </w:tabs>
        <w:rPr>
          <w:rFonts w:ascii="Segoe UI Semilight" w:hAnsi="Segoe UI Semilight" w:cs="Segoe UI Semilight"/>
          <w:szCs w:val="24"/>
        </w:rPr>
      </w:pP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1AFF5C51"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2DBE140E" w14:textId="77777777" w:rsidR="009D2C20" w:rsidRDefault="009D2C20" w:rsidP="00851675">
      <w:pPr>
        <w:tabs>
          <w:tab w:val="right" w:leader="dot" w:pos="9639"/>
        </w:tabs>
        <w:rPr>
          <w:rFonts w:ascii="Segoe UI Semilight" w:hAnsi="Segoe UI Semilight" w:cs="Segoe UI Semilight"/>
          <w:szCs w:val="24"/>
        </w:rPr>
      </w:pPr>
    </w:p>
    <w:p w14:paraId="701415E1"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78B2AC9"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40F54DAA" w14:textId="77777777" w:rsidR="00DE4D3A" w:rsidRDefault="00DE4D3A" w:rsidP="00FE42CB">
      <w:pPr>
        <w:jc w:val="both"/>
        <w:rPr>
          <w:rFonts w:ascii="Segoe UI Semilight" w:hAnsi="Segoe UI Semilight" w:cs="Segoe UI Semilight"/>
        </w:rPr>
      </w:pP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proofErr w:type="gramStart"/>
            <w:r w:rsidRPr="005D1548">
              <w:rPr>
                <w:rFonts w:ascii="Segoe UI Semilight" w:hAnsi="Segoe UI Semilight" w:cs="Segoe UI Semilight"/>
              </w:rPr>
              <w:t>de</w:t>
            </w:r>
            <w:proofErr w:type="gramEnd"/>
            <w:r w:rsidRPr="005D1548">
              <w:rPr>
                <w:rFonts w:ascii="Segoe UI Semilight" w:hAnsi="Segoe UI Semilight" w:cs="Segoe UI Semilight"/>
              </w:rPr>
              <w:t xml:space="preserv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proofErr w:type="gramStart"/>
            <w:r w:rsidRPr="005D1548">
              <w:rPr>
                <w:rFonts w:ascii="Segoe UI Semilight" w:hAnsi="Segoe UI Semilight" w:cs="Segoe UI Semilight"/>
              </w:rPr>
              <w:t>le</w:t>
            </w:r>
            <w:proofErr w:type="gramEnd"/>
            <w:r w:rsidRPr="005D1548">
              <w:rPr>
                <w:rFonts w:ascii="Segoe UI Semilight" w:hAnsi="Segoe UI Semilight" w:cs="Segoe UI Semilight"/>
              </w:rPr>
              <w:t xml:space="preserve"> Directeur des HUPSSD</w:t>
            </w:r>
          </w:p>
        </w:tc>
      </w:tr>
    </w:tbl>
    <w:p w14:paraId="6E0F879C" w14:textId="77777777" w:rsidR="00DE4D3A" w:rsidRDefault="00DE4D3A" w:rsidP="00FE42CB">
      <w:pPr>
        <w:jc w:val="both"/>
        <w:rPr>
          <w:rFonts w:ascii="Segoe UI Semilight" w:hAnsi="Segoe UI Semilight" w:cs="Segoe UI Semilight"/>
        </w:rPr>
      </w:pPr>
    </w:p>
    <w:p w14:paraId="64D263C8" w14:textId="77777777" w:rsidR="000A4773" w:rsidRDefault="000A4773" w:rsidP="00FE42CB">
      <w:pPr>
        <w:jc w:val="both"/>
        <w:rPr>
          <w:rFonts w:ascii="Segoe UI Semilight" w:hAnsi="Segoe UI Semilight" w:cs="Segoe UI Semilight"/>
        </w:rPr>
      </w:pPr>
    </w:p>
    <w:p w14:paraId="3CFCB4AA" w14:textId="77777777" w:rsidR="00AE2619" w:rsidRDefault="00AE2619" w:rsidP="00FE42CB">
      <w:pPr>
        <w:jc w:val="both"/>
        <w:rPr>
          <w:rFonts w:ascii="Segoe UI Semilight" w:hAnsi="Segoe UI Semilight" w:cs="Segoe UI Semilight"/>
        </w:rPr>
      </w:pPr>
    </w:p>
    <w:p w14:paraId="45ABC4A2" w14:textId="77777777" w:rsidR="00AE2619" w:rsidRDefault="00AE2619" w:rsidP="00FE42CB">
      <w:pPr>
        <w:jc w:val="both"/>
        <w:rPr>
          <w:rFonts w:ascii="Segoe UI Semilight" w:hAnsi="Segoe UI Semilight" w:cs="Segoe UI Semilight"/>
        </w:rPr>
      </w:pPr>
    </w:p>
    <w:p w14:paraId="69A363C0" w14:textId="77777777" w:rsidR="00AE2619" w:rsidRDefault="00AE2619" w:rsidP="00FE42CB">
      <w:pPr>
        <w:jc w:val="both"/>
        <w:rPr>
          <w:rFonts w:ascii="Segoe UI Semilight" w:hAnsi="Segoe UI Semilight" w:cs="Segoe UI Semilight"/>
        </w:rPr>
      </w:pPr>
    </w:p>
    <w:p w14:paraId="3C36A1FB" w14:textId="77777777" w:rsidR="00AE2619" w:rsidRDefault="00AE2619" w:rsidP="00FE42CB">
      <w:pPr>
        <w:jc w:val="both"/>
        <w:rPr>
          <w:rFonts w:ascii="Segoe UI Semilight" w:hAnsi="Segoe UI Semilight" w:cs="Segoe UI Semilight"/>
        </w:rPr>
      </w:pPr>
    </w:p>
    <w:p w14:paraId="50A8C35F" w14:textId="77777777" w:rsidR="00AE2619" w:rsidRDefault="00AE2619" w:rsidP="00FE42CB">
      <w:pPr>
        <w:jc w:val="both"/>
        <w:rPr>
          <w:rFonts w:ascii="Segoe UI Semilight" w:hAnsi="Segoe UI Semilight" w:cs="Segoe UI Semilight"/>
        </w:rPr>
      </w:pPr>
    </w:p>
    <w:p w14:paraId="755BE10F" w14:textId="77777777" w:rsidR="00AE2619" w:rsidRDefault="00AE2619" w:rsidP="00FE42CB">
      <w:pPr>
        <w:jc w:val="both"/>
        <w:rPr>
          <w:rFonts w:ascii="Segoe UI Semilight" w:hAnsi="Segoe UI Semilight" w:cs="Segoe UI Semilight"/>
        </w:rPr>
      </w:pPr>
    </w:p>
    <w:p w14:paraId="60D5FC93" w14:textId="77777777" w:rsidR="00EB4045" w:rsidRPr="001949B1" w:rsidRDefault="00EB4045" w:rsidP="00FE42CB">
      <w:pPr>
        <w:jc w:val="both"/>
        <w:rPr>
          <w:rFonts w:ascii="Segoe UI Semilight" w:hAnsi="Segoe UI Semilight" w:cs="Segoe UI Semilight"/>
        </w:rPr>
      </w:pPr>
    </w:p>
    <w:p w14:paraId="0C47849F" w14:textId="77777777"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1EA87AFE" w:rsidR="009B473B" w:rsidRDefault="00F72353" w:rsidP="009B473B">
          <w:pPr>
            <w:pStyle w:val="Pieddepage"/>
            <w:jc w:val="center"/>
            <w:rPr>
              <w:rFonts w:cs="Segoe UI"/>
              <w:sz w:val="14"/>
              <w:szCs w:val="16"/>
              <w:lang w:val="en-GB"/>
            </w:rPr>
          </w:pPr>
          <w:r w:rsidRPr="00F72353">
            <w:rPr>
              <w:rFonts w:cs="Segoe UI"/>
              <w:sz w:val="14"/>
              <w:szCs w:val="16"/>
            </w:rPr>
            <w:t>25 RMB 45 TVX</w:t>
          </w:r>
        </w:p>
      </w:tc>
      <w:tc>
        <w:tcPr>
          <w:tcW w:w="5716" w:type="dxa"/>
          <w:vAlign w:val="center"/>
        </w:tcPr>
        <w:p w14:paraId="2F664237" w14:textId="77777777" w:rsidR="00F72353" w:rsidRDefault="00F72353" w:rsidP="009B473B">
          <w:pPr>
            <w:pStyle w:val="Pieddepage"/>
            <w:jc w:val="center"/>
            <w:rPr>
              <w:rFonts w:cs="Segoe UI"/>
              <w:sz w:val="14"/>
              <w:szCs w:val="16"/>
            </w:rPr>
          </w:pPr>
          <w:r w:rsidRPr="00F72353">
            <w:rPr>
              <w:rFonts w:cs="Segoe UI"/>
              <w:sz w:val="14"/>
              <w:szCs w:val="16"/>
            </w:rPr>
            <w:t xml:space="preserve">Création d’une PUI automatisée </w:t>
          </w:r>
        </w:p>
        <w:p w14:paraId="7AF5D111" w14:textId="3EA086F5" w:rsidR="00302D02" w:rsidRDefault="00302D02" w:rsidP="009B473B">
          <w:pPr>
            <w:pStyle w:val="Pieddepage"/>
            <w:jc w:val="center"/>
            <w:rPr>
              <w:rFonts w:cs="Segoe UI"/>
              <w:sz w:val="14"/>
              <w:szCs w:val="16"/>
            </w:rPr>
          </w:pPr>
          <w:r w:rsidRPr="00302D02">
            <w:rPr>
              <w:rFonts w:cs="Segoe UI"/>
              <w:color w:val="FF0000"/>
              <w:sz w:val="14"/>
              <w:szCs w:val="16"/>
            </w:rPr>
            <w:t xml:space="preserve">Lot 1 - </w:t>
          </w:r>
          <w:r w:rsidR="00E46F11" w:rsidRPr="00E46F11">
            <w:rPr>
              <w:rFonts w:cs="Segoe UI"/>
              <w:color w:val="FF0000"/>
              <w:sz w:val="14"/>
              <w:szCs w:val="16"/>
            </w:rPr>
            <w:t>Démolitions - Maçonnerie - Cloisonnement - Plâtrerie</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2B03846F" w:rsidR="009B473B" w:rsidRDefault="00F72353" w:rsidP="009B473B">
          <w:pPr>
            <w:pStyle w:val="Pieddepage"/>
            <w:jc w:val="center"/>
            <w:rPr>
              <w:rFonts w:cs="Segoe UI"/>
              <w:sz w:val="14"/>
              <w:szCs w:val="16"/>
            </w:rPr>
          </w:pPr>
          <w:r>
            <w:rPr>
              <w:rFonts w:cs="Segoe UI"/>
              <w:sz w:val="14"/>
              <w:szCs w:val="16"/>
            </w:rPr>
            <w:t>Septembre 2025</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A396844">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5BDA3"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" fillcolor="#46a951" strokecolor="#46a951"/>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1949B1">
      <w:pPr>
        <w:pStyle w:val="Notedebasdepage"/>
      </w:pPr>
      <w:r>
        <w:rPr>
          <w:rStyle w:val="Appelnotedebasdep"/>
        </w:rPr>
        <w:footnoteRef/>
      </w:r>
      <w:r>
        <w:t xml:space="preserve"> </w:t>
      </w:r>
      <w:r w:rsidRPr="00B87CF9">
        <w:rPr>
          <w:rFonts w:ascii="Arial" w:hAnsi="Arial" w:cs="Arial"/>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1.25pt;height:11.2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6EB6DC6A"/>
    <w:lvl w:ilvl="0">
      <w:start w:val="1"/>
      <w:numFmt w:val="upperRoman"/>
      <w:pStyle w:val="Titre1"/>
      <w:lvlText w:val="Article %1."/>
      <w:lvlJc w:val="left"/>
      <w:pPr>
        <w:ind w:left="0" w:firstLine="0"/>
      </w:pPr>
      <w:rPr>
        <w:color w:val="46A951"/>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1" w:cryptProviderType="rsaAES" w:cryptAlgorithmClass="hash" w:cryptAlgorithmType="typeAny" w:cryptAlgorithmSid="14" w:cryptSpinCount="100000" w:hash="LeDrdiwWFW17564EtGJytYe6SNRViz3ZBCx297VxOG3e2wZqjWYJsDu2e9NZBs0SW35M2EQp2NWbyPirLwakFg==" w:salt="/lC2RAYljmgCwIND6W5qO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8366C"/>
    <w:rsid w:val="00084CD9"/>
    <w:rsid w:val="00084E10"/>
    <w:rsid w:val="00085274"/>
    <w:rsid w:val="0009413F"/>
    <w:rsid w:val="000944E5"/>
    <w:rsid w:val="000A0143"/>
    <w:rsid w:val="000A1908"/>
    <w:rsid w:val="000A238B"/>
    <w:rsid w:val="000A25DD"/>
    <w:rsid w:val="000A4773"/>
    <w:rsid w:val="000A6C42"/>
    <w:rsid w:val="000D1EB9"/>
    <w:rsid w:val="000D284E"/>
    <w:rsid w:val="000D32AA"/>
    <w:rsid w:val="000D5B19"/>
    <w:rsid w:val="000D743C"/>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D1693"/>
    <w:rsid w:val="001D47A8"/>
    <w:rsid w:val="001D5AC5"/>
    <w:rsid w:val="001E5871"/>
    <w:rsid w:val="001F02A1"/>
    <w:rsid w:val="001F0F75"/>
    <w:rsid w:val="001F235C"/>
    <w:rsid w:val="001F30D4"/>
    <w:rsid w:val="0020179F"/>
    <w:rsid w:val="002038BA"/>
    <w:rsid w:val="00207A64"/>
    <w:rsid w:val="002100C3"/>
    <w:rsid w:val="00213B41"/>
    <w:rsid w:val="002145CC"/>
    <w:rsid w:val="00215DC1"/>
    <w:rsid w:val="00223E46"/>
    <w:rsid w:val="002270BA"/>
    <w:rsid w:val="00231507"/>
    <w:rsid w:val="00232C59"/>
    <w:rsid w:val="00234556"/>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62D"/>
    <w:rsid w:val="00322BCD"/>
    <w:rsid w:val="003233B5"/>
    <w:rsid w:val="00324174"/>
    <w:rsid w:val="00324DF4"/>
    <w:rsid w:val="0033095F"/>
    <w:rsid w:val="003331B1"/>
    <w:rsid w:val="00337569"/>
    <w:rsid w:val="00344C86"/>
    <w:rsid w:val="00347A7D"/>
    <w:rsid w:val="00351F77"/>
    <w:rsid w:val="00356237"/>
    <w:rsid w:val="003614BE"/>
    <w:rsid w:val="00361BD9"/>
    <w:rsid w:val="00362C81"/>
    <w:rsid w:val="00363305"/>
    <w:rsid w:val="00367F40"/>
    <w:rsid w:val="00380509"/>
    <w:rsid w:val="00391BA1"/>
    <w:rsid w:val="00392F4A"/>
    <w:rsid w:val="00393A13"/>
    <w:rsid w:val="0039681D"/>
    <w:rsid w:val="003A0260"/>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3127"/>
    <w:rsid w:val="003F7CA3"/>
    <w:rsid w:val="00405581"/>
    <w:rsid w:val="0040749F"/>
    <w:rsid w:val="00410D8D"/>
    <w:rsid w:val="00412B90"/>
    <w:rsid w:val="00415BB7"/>
    <w:rsid w:val="0041735A"/>
    <w:rsid w:val="00424F2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3B2A"/>
    <w:rsid w:val="0065448B"/>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57BA"/>
    <w:rsid w:val="007D64FC"/>
    <w:rsid w:val="007D750A"/>
    <w:rsid w:val="007E056C"/>
    <w:rsid w:val="007E7E5D"/>
    <w:rsid w:val="007F524B"/>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43C61"/>
    <w:rsid w:val="0094567D"/>
    <w:rsid w:val="00945848"/>
    <w:rsid w:val="00951863"/>
    <w:rsid w:val="009532B9"/>
    <w:rsid w:val="00954A3C"/>
    <w:rsid w:val="00955454"/>
    <w:rsid w:val="009563CC"/>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23416"/>
    <w:rsid w:val="00B27B91"/>
    <w:rsid w:val="00B34650"/>
    <w:rsid w:val="00B36059"/>
    <w:rsid w:val="00B40ADE"/>
    <w:rsid w:val="00B42A3F"/>
    <w:rsid w:val="00B443FB"/>
    <w:rsid w:val="00B464F0"/>
    <w:rsid w:val="00B54D89"/>
    <w:rsid w:val="00B5609E"/>
    <w:rsid w:val="00B57AA9"/>
    <w:rsid w:val="00B6364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74EE"/>
    <w:rsid w:val="00BC5723"/>
    <w:rsid w:val="00BC6F6C"/>
    <w:rsid w:val="00BC7740"/>
    <w:rsid w:val="00BE03F6"/>
    <w:rsid w:val="00BE0B46"/>
    <w:rsid w:val="00BE121B"/>
    <w:rsid w:val="00BE14E1"/>
    <w:rsid w:val="00BE1C65"/>
    <w:rsid w:val="00BE1CB2"/>
    <w:rsid w:val="00BE27A9"/>
    <w:rsid w:val="00BE3FE6"/>
    <w:rsid w:val="00BF0476"/>
    <w:rsid w:val="00BF5EEC"/>
    <w:rsid w:val="00C041E4"/>
    <w:rsid w:val="00C11C7B"/>
    <w:rsid w:val="00C12280"/>
    <w:rsid w:val="00C1391F"/>
    <w:rsid w:val="00C16A46"/>
    <w:rsid w:val="00C17008"/>
    <w:rsid w:val="00C17557"/>
    <w:rsid w:val="00C17574"/>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6C9"/>
    <w:rsid w:val="00C75E79"/>
    <w:rsid w:val="00C76798"/>
    <w:rsid w:val="00C8164D"/>
    <w:rsid w:val="00C85F4A"/>
    <w:rsid w:val="00C86BF1"/>
    <w:rsid w:val="00C913C8"/>
    <w:rsid w:val="00C9225A"/>
    <w:rsid w:val="00C950DF"/>
    <w:rsid w:val="00C97912"/>
    <w:rsid w:val="00CA001B"/>
    <w:rsid w:val="00CA1B29"/>
    <w:rsid w:val="00CA2E60"/>
    <w:rsid w:val="00CA6AE6"/>
    <w:rsid w:val="00CA7379"/>
    <w:rsid w:val="00CB3A8E"/>
    <w:rsid w:val="00CB403F"/>
    <w:rsid w:val="00CB5668"/>
    <w:rsid w:val="00CB6A24"/>
    <w:rsid w:val="00CC05AD"/>
    <w:rsid w:val="00CC1361"/>
    <w:rsid w:val="00CC2EA7"/>
    <w:rsid w:val="00CC5EC3"/>
    <w:rsid w:val="00CD2BBE"/>
    <w:rsid w:val="00CD3F8A"/>
    <w:rsid w:val="00CD4BD0"/>
    <w:rsid w:val="00CD5307"/>
    <w:rsid w:val="00CD79AE"/>
    <w:rsid w:val="00CF2995"/>
    <w:rsid w:val="00CF4A92"/>
    <w:rsid w:val="00CF7FE9"/>
    <w:rsid w:val="00D05939"/>
    <w:rsid w:val="00D17BA1"/>
    <w:rsid w:val="00D201AE"/>
    <w:rsid w:val="00D225C8"/>
    <w:rsid w:val="00D23684"/>
    <w:rsid w:val="00D24DF0"/>
    <w:rsid w:val="00D3040F"/>
    <w:rsid w:val="00D304E1"/>
    <w:rsid w:val="00D31ADF"/>
    <w:rsid w:val="00D31BA0"/>
    <w:rsid w:val="00D36A8B"/>
    <w:rsid w:val="00D43853"/>
    <w:rsid w:val="00D4495B"/>
    <w:rsid w:val="00D44E65"/>
    <w:rsid w:val="00D4798E"/>
    <w:rsid w:val="00D51645"/>
    <w:rsid w:val="00D51777"/>
    <w:rsid w:val="00D5224C"/>
    <w:rsid w:val="00D52C10"/>
    <w:rsid w:val="00D60EBD"/>
    <w:rsid w:val="00D61201"/>
    <w:rsid w:val="00D66D6B"/>
    <w:rsid w:val="00D707D4"/>
    <w:rsid w:val="00D70B11"/>
    <w:rsid w:val="00D72288"/>
    <w:rsid w:val="00D729AB"/>
    <w:rsid w:val="00D74C38"/>
    <w:rsid w:val="00D75664"/>
    <w:rsid w:val="00D92E88"/>
    <w:rsid w:val="00D94B03"/>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77A8"/>
    <w:rsid w:val="00F72353"/>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879</Words>
  <Characters>4831</Characters>
  <Application>Microsoft Office Word</Application>
  <DocSecurity>8</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5699</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MARTINEZ Stéphanie</cp:lastModifiedBy>
  <cp:revision>3</cp:revision>
  <cp:lastPrinted>2024-06-11T12:10:00Z</cp:lastPrinted>
  <dcterms:created xsi:type="dcterms:W3CDTF">2025-09-29T11:31:00Z</dcterms:created>
  <dcterms:modified xsi:type="dcterms:W3CDTF">2025-09-29T11:31:00Z</dcterms:modified>
</cp:coreProperties>
</file>